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46D69A" w14:textId="20741EDA" w:rsidR="00CF622A" w:rsidRDefault="00AE4E53">
      <w:pPr>
        <w:pStyle w:val="a4"/>
        <w:widowControl w:val="0"/>
        <w:spacing w:before="0" w:beforeAutospacing="0" w:after="0" w:afterAutospacing="0" w:line="540" w:lineRule="exact"/>
        <w:jc w:val="both"/>
        <w:rPr>
          <w:rFonts w:ascii="Times New Roman" w:eastAsia="黑体" w:hAnsi="Times New Roman"/>
          <w:color w:val="000000" w:themeColor="text1"/>
          <w:sz w:val="32"/>
          <w:szCs w:val="32"/>
        </w:rPr>
      </w:pPr>
      <w:r>
        <w:rPr>
          <w:rFonts w:ascii="Times New Roman" w:eastAsia="黑体" w:hAnsi="Times New Roman" w:hint="eastAsia"/>
          <w:color w:val="000000" w:themeColor="text1"/>
          <w:sz w:val="32"/>
          <w:szCs w:val="32"/>
        </w:rPr>
        <w:t>附件</w:t>
      </w:r>
      <w:r>
        <w:rPr>
          <w:rFonts w:ascii="Times New Roman" w:eastAsia="黑体" w:hAnsi="Times New Roman" w:hint="eastAsia"/>
          <w:color w:val="000000" w:themeColor="text1"/>
          <w:sz w:val="32"/>
          <w:szCs w:val="32"/>
        </w:rPr>
        <w:t>1</w:t>
      </w:r>
    </w:p>
    <w:p w14:paraId="21D059F4" w14:textId="7ED042D0" w:rsidR="006236AF" w:rsidRPr="006236AF" w:rsidRDefault="006236AF" w:rsidP="0051070F">
      <w:pPr>
        <w:pStyle w:val="a4"/>
        <w:widowControl w:val="0"/>
        <w:spacing w:before="0" w:beforeAutospacing="0" w:after="0" w:afterAutospacing="0" w:line="540" w:lineRule="exact"/>
        <w:jc w:val="center"/>
        <w:rPr>
          <w:rFonts w:ascii="Times New Roman" w:eastAsia="黑体" w:hAnsi="Times New Roman"/>
          <w:color w:val="000000" w:themeColor="text1"/>
          <w:sz w:val="32"/>
          <w:szCs w:val="32"/>
        </w:rPr>
      </w:pPr>
      <w:r>
        <w:rPr>
          <w:rFonts w:ascii="Times New Roman" w:hAnsi="Times New Roman" w:hint="eastAsia"/>
          <w:b/>
          <w:bCs/>
          <w:color w:val="000000" w:themeColor="text1"/>
          <w:sz w:val="44"/>
          <w:szCs w:val="32"/>
        </w:rPr>
        <w:t>国家卫生健康</w:t>
      </w:r>
      <w:proofErr w:type="gramStart"/>
      <w:r>
        <w:rPr>
          <w:rFonts w:ascii="Times New Roman" w:hAnsi="Times New Roman" w:hint="eastAsia"/>
          <w:b/>
          <w:bCs/>
          <w:color w:val="000000" w:themeColor="text1"/>
          <w:sz w:val="44"/>
          <w:szCs w:val="32"/>
        </w:rPr>
        <w:t>委卫生</w:t>
      </w:r>
      <w:proofErr w:type="gramEnd"/>
      <w:r>
        <w:rPr>
          <w:rFonts w:ascii="Times New Roman" w:hAnsi="Times New Roman" w:hint="eastAsia"/>
          <w:b/>
          <w:bCs/>
          <w:color w:val="000000" w:themeColor="text1"/>
          <w:sz w:val="44"/>
          <w:szCs w:val="32"/>
        </w:rPr>
        <w:t>发展研究中心</w:t>
      </w:r>
      <w:r w:rsidR="0051070F">
        <w:rPr>
          <w:rFonts w:hint="eastAsia"/>
          <w:b/>
          <w:sz w:val="44"/>
          <w:szCs w:val="44"/>
        </w:rPr>
        <w:t>2</w:t>
      </w:r>
      <w:r w:rsidR="0051070F">
        <w:rPr>
          <w:b/>
          <w:sz w:val="44"/>
          <w:szCs w:val="44"/>
        </w:rPr>
        <w:t>02</w:t>
      </w:r>
      <w:r w:rsidR="0051070F">
        <w:rPr>
          <w:rFonts w:hint="eastAsia"/>
          <w:b/>
          <w:sz w:val="44"/>
          <w:szCs w:val="44"/>
        </w:rPr>
        <w:t>3</w:t>
      </w:r>
      <w:r>
        <w:rPr>
          <w:rFonts w:hint="eastAsia"/>
          <w:b/>
          <w:sz w:val="44"/>
          <w:szCs w:val="44"/>
        </w:rPr>
        <w:t>年</w:t>
      </w:r>
      <w:r w:rsidRPr="00FF48C8">
        <w:rPr>
          <w:rFonts w:hint="eastAsia"/>
          <w:b/>
          <w:sz w:val="44"/>
          <w:szCs w:val="44"/>
        </w:rPr>
        <w:t>公开招聘</w:t>
      </w:r>
      <w:r>
        <w:rPr>
          <w:rFonts w:ascii="Times New Roman" w:hAnsi="Times New Roman" w:hint="eastAsia"/>
          <w:b/>
          <w:bCs/>
          <w:color w:val="000000" w:themeColor="text1"/>
          <w:sz w:val="44"/>
          <w:szCs w:val="32"/>
        </w:rPr>
        <w:t>需求计划表</w:t>
      </w:r>
    </w:p>
    <w:tbl>
      <w:tblPr>
        <w:tblpPr w:leftFromText="180" w:rightFromText="180" w:vertAnchor="text" w:horzAnchor="margin" w:tblpXSpec="center" w:tblpY="721"/>
        <w:tblW w:w="135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1418"/>
        <w:gridCol w:w="2552"/>
        <w:gridCol w:w="1559"/>
        <w:gridCol w:w="851"/>
        <w:gridCol w:w="4113"/>
        <w:gridCol w:w="2265"/>
      </w:tblGrid>
      <w:tr w:rsidR="00CF622A" w14:paraId="46504EC0" w14:textId="77777777" w:rsidTr="00CF622A">
        <w:trPr>
          <w:trHeight w:val="363"/>
          <w:tblHeader/>
        </w:trPr>
        <w:tc>
          <w:tcPr>
            <w:tcW w:w="817" w:type="dxa"/>
            <w:vAlign w:val="center"/>
          </w:tcPr>
          <w:p w14:paraId="26B353AA" w14:textId="77777777" w:rsidR="00CF622A" w:rsidRDefault="00CF622A" w:rsidP="00CF622A">
            <w:pPr>
              <w:spacing w:line="360" w:lineRule="auto"/>
              <w:jc w:val="center"/>
              <w:rPr>
                <w:rFonts w:ascii="Times New Roman" w:eastAsia="黑体" w:hAnsi="Times New Roman"/>
                <w:bCs/>
                <w:color w:val="000000" w:themeColor="text1"/>
                <w:spacing w:val="-14"/>
                <w:sz w:val="28"/>
                <w:szCs w:val="28"/>
              </w:rPr>
            </w:pPr>
            <w:r>
              <w:rPr>
                <w:rFonts w:ascii="Times New Roman" w:eastAsia="黑体" w:hAnsi="Times New Roman" w:hint="eastAsia"/>
                <w:bCs/>
                <w:color w:val="000000" w:themeColor="text1"/>
                <w:spacing w:val="-14"/>
                <w:sz w:val="28"/>
                <w:szCs w:val="28"/>
              </w:rPr>
              <w:t>岗位</w:t>
            </w:r>
            <w:r>
              <w:rPr>
                <w:rFonts w:ascii="Times New Roman" w:eastAsia="黑体" w:hAnsi="Times New Roman"/>
                <w:bCs/>
                <w:color w:val="000000" w:themeColor="text1"/>
                <w:spacing w:val="-14"/>
                <w:sz w:val="28"/>
                <w:szCs w:val="28"/>
              </w:rPr>
              <w:t>序号</w:t>
            </w:r>
          </w:p>
        </w:tc>
        <w:tc>
          <w:tcPr>
            <w:tcW w:w="1418" w:type="dxa"/>
            <w:vAlign w:val="center"/>
          </w:tcPr>
          <w:p w14:paraId="489D6518" w14:textId="77777777" w:rsidR="00CF622A" w:rsidRDefault="00CF622A" w:rsidP="00CF622A">
            <w:pPr>
              <w:spacing w:line="360" w:lineRule="auto"/>
              <w:jc w:val="center"/>
              <w:rPr>
                <w:rFonts w:ascii="Times New Roman" w:eastAsia="黑体" w:hAnsi="Times New Roman"/>
                <w:bCs/>
                <w:color w:val="000000" w:themeColor="text1"/>
                <w:spacing w:val="-10"/>
                <w:sz w:val="28"/>
                <w:szCs w:val="28"/>
              </w:rPr>
            </w:pPr>
            <w:r>
              <w:rPr>
                <w:rFonts w:ascii="Times New Roman" w:eastAsia="黑体" w:hAnsi="Times New Roman"/>
                <w:bCs/>
                <w:color w:val="000000" w:themeColor="text1"/>
                <w:spacing w:val="-10"/>
                <w:sz w:val="28"/>
                <w:szCs w:val="28"/>
              </w:rPr>
              <w:t>岗位</w:t>
            </w:r>
            <w:r>
              <w:rPr>
                <w:rFonts w:ascii="Times New Roman" w:eastAsia="黑体" w:hAnsi="Times New Roman" w:hint="eastAsia"/>
                <w:bCs/>
                <w:color w:val="000000" w:themeColor="text1"/>
                <w:spacing w:val="-10"/>
                <w:sz w:val="28"/>
                <w:szCs w:val="28"/>
              </w:rPr>
              <w:t>名称</w:t>
            </w:r>
          </w:p>
        </w:tc>
        <w:tc>
          <w:tcPr>
            <w:tcW w:w="2552" w:type="dxa"/>
            <w:vAlign w:val="center"/>
          </w:tcPr>
          <w:p w14:paraId="593C165F" w14:textId="77777777" w:rsidR="00CF622A" w:rsidRDefault="00CF622A" w:rsidP="00CF622A">
            <w:pPr>
              <w:spacing w:line="360" w:lineRule="auto"/>
              <w:jc w:val="center"/>
              <w:rPr>
                <w:rFonts w:ascii="Times New Roman" w:eastAsia="黑体" w:hAnsi="Times New Roman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黑体" w:hAnsi="Times New Roman"/>
                <w:bCs/>
                <w:color w:val="000000" w:themeColor="text1"/>
                <w:sz w:val="28"/>
                <w:szCs w:val="28"/>
              </w:rPr>
              <w:t>专业</w:t>
            </w:r>
          </w:p>
        </w:tc>
        <w:tc>
          <w:tcPr>
            <w:tcW w:w="1559" w:type="dxa"/>
            <w:vAlign w:val="center"/>
          </w:tcPr>
          <w:p w14:paraId="71330D61" w14:textId="11CAC493" w:rsidR="00CF622A" w:rsidRDefault="00CF622A" w:rsidP="00CF622A">
            <w:pPr>
              <w:spacing w:line="360" w:lineRule="auto"/>
              <w:jc w:val="center"/>
              <w:rPr>
                <w:rFonts w:ascii="Times New Roman" w:eastAsia="黑体" w:hAnsi="Times New Roman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黑体" w:hAnsi="Times New Roman"/>
                <w:bCs/>
                <w:color w:val="000000" w:themeColor="text1"/>
                <w:sz w:val="28"/>
                <w:szCs w:val="28"/>
              </w:rPr>
              <w:t>学历</w:t>
            </w:r>
          </w:p>
        </w:tc>
        <w:tc>
          <w:tcPr>
            <w:tcW w:w="851" w:type="dxa"/>
            <w:vAlign w:val="center"/>
          </w:tcPr>
          <w:p w14:paraId="4E953E65" w14:textId="77777777" w:rsidR="00CF622A" w:rsidRDefault="00CF622A" w:rsidP="00CF622A">
            <w:pPr>
              <w:spacing w:line="360" w:lineRule="auto"/>
              <w:jc w:val="center"/>
              <w:rPr>
                <w:rFonts w:ascii="Times New Roman" w:eastAsia="黑体" w:hAnsi="Times New Roman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黑体" w:hAnsi="Times New Roman"/>
                <w:bCs/>
                <w:color w:val="000000" w:themeColor="text1"/>
                <w:sz w:val="28"/>
                <w:szCs w:val="28"/>
              </w:rPr>
              <w:t>人数</w:t>
            </w:r>
          </w:p>
        </w:tc>
        <w:tc>
          <w:tcPr>
            <w:tcW w:w="4113" w:type="dxa"/>
            <w:vAlign w:val="center"/>
          </w:tcPr>
          <w:p w14:paraId="4E8781C8" w14:textId="77777777" w:rsidR="00CF622A" w:rsidRDefault="00CF622A" w:rsidP="00CF622A">
            <w:pPr>
              <w:spacing w:line="360" w:lineRule="auto"/>
              <w:jc w:val="center"/>
              <w:rPr>
                <w:rFonts w:ascii="Times New Roman" w:eastAsia="黑体" w:hAnsi="Times New Roman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黑体" w:hAnsi="Times New Roman" w:hint="eastAsia"/>
                <w:bCs/>
                <w:color w:val="000000" w:themeColor="text1"/>
                <w:sz w:val="28"/>
                <w:szCs w:val="28"/>
              </w:rPr>
              <w:t>岗位条件</w:t>
            </w:r>
          </w:p>
        </w:tc>
        <w:tc>
          <w:tcPr>
            <w:tcW w:w="2265" w:type="dxa"/>
            <w:vAlign w:val="center"/>
          </w:tcPr>
          <w:p w14:paraId="3F8AAE5F" w14:textId="77777777" w:rsidR="00CF622A" w:rsidRDefault="00CF622A" w:rsidP="00CF622A">
            <w:pPr>
              <w:spacing w:line="360" w:lineRule="auto"/>
              <w:jc w:val="center"/>
              <w:rPr>
                <w:rFonts w:ascii="Times New Roman" w:eastAsia="黑体" w:hAnsi="Times New Roman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黑体" w:hAnsi="Times New Roman"/>
                <w:bCs/>
                <w:color w:val="000000" w:themeColor="text1"/>
                <w:sz w:val="28"/>
                <w:szCs w:val="28"/>
              </w:rPr>
              <w:t>其他要求</w:t>
            </w:r>
          </w:p>
        </w:tc>
      </w:tr>
      <w:tr w:rsidR="00CF622A" w14:paraId="167F2F19" w14:textId="77777777" w:rsidTr="00312E3C">
        <w:trPr>
          <w:trHeight w:hRule="exact" w:val="2005"/>
        </w:trPr>
        <w:tc>
          <w:tcPr>
            <w:tcW w:w="817" w:type="dxa"/>
            <w:vAlign w:val="center"/>
          </w:tcPr>
          <w:p w14:paraId="6D5F1132" w14:textId="47B4D1C9" w:rsidR="00CF622A" w:rsidRPr="00290180" w:rsidRDefault="0051070F" w:rsidP="001170FF">
            <w:pPr>
              <w:spacing w:line="340" w:lineRule="exact"/>
              <w:jc w:val="center"/>
              <w:rPr>
                <w:rFonts w:ascii="仿宋" w:eastAsia="仿宋" w:hAnsi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7874AD" w14:textId="491963E5" w:rsidR="00CF622A" w:rsidRPr="0051070F" w:rsidRDefault="00CF622A" w:rsidP="00F33804">
            <w:pPr>
              <w:spacing w:line="34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290180">
              <w:rPr>
                <w:rFonts w:ascii="仿宋" w:eastAsia="仿宋" w:hAnsi="仿宋" w:hint="eastAsia"/>
                <w:bCs/>
                <w:sz w:val="28"/>
                <w:szCs w:val="28"/>
              </w:rPr>
              <w:t>管理岗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FD666A" w14:textId="36D3F84A" w:rsidR="00CF622A" w:rsidRPr="00CF622A" w:rsidRDefault="001170FF" w:rsidP="001170FF">
            <w:pPr>
              <w:spacing w:line="3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不限</w:t>
            </w:r>
          </w:p>
        </w:tc>
        <w:tc>
          <w:tcPr>
            <w:tcW w:w="1559" w:type="dxa"/>
            <w:vAlign w:val="center"/>
          </w:tcPr>
          <w:p w14:paraId="2C4EF1E9" w14:textId="36C0C7C4" w:rsidR="00CF622A" w:rsidRPr="00290180" w:rsidRDefault="001170FF" w:rsidP="000C519E">
            <w:pPr>
              <w:spacing w:line="340" w:lineRule="exact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本科及以上学历</w:t>
            </w:r>
          </w:p>
        </w:tc>
        <w:tc>
          <w:tcPr>
            <w:tcW w:w="851" w:type="dxa"/>
            <w:vAlign w:val="center"/>
          </w:tcPr>
          <w:p w14:paraId="6BA345CB" w14:textId="6F3503C6" w:rsidR="00CF622A" w:rsidRPr="00290180" w:rsidRDefault="009C0B1E" w:rsidP="001170FF">
            <w:pPr>
              <w:spacing w:line="340" w:lineRule="exact"/>
              <w:jc w:val="center"/>
              <w:rPr>
                <w:rFonts w:ascii="仿宋" w:eastAsia="仿宋" w:hAnsi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113" w:type="dxa"/>
            <w:vAlign w:val="center"/>
          </w:tcPr>
          <w:p w14:paraId="70D38C70" w14:textId="7FC936EF" w:rsidR="00CF622A" w:rsidRPr="00CF622A" w:rsidRDefault="00CF622A" w:rsidP="001170FF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CF622A">
              <w:rPr>
                <w:rFonts w:ascii="仿宋" w:eastAsia="仿宋" w:hAnsi="仿宋" w:hint="eastAsia"/>
                <w:sz w:val="28"/>
                <w:szCs w:val="28"/>
              </w:rPr>
              <w:t>具</w:t>
            </w:r>
            <w:r w:rsidR="001170FF">
              <w:rPr>
                <w:rFonts w:ascii="仿宋" w:eastAsia="仿宋" w:hAnsi="仿宋" w:hint="eastAsia"/>
                <w:sz w:val="28"/>
                <w:szCs w:val="28"/>
              </w:rPr>
              <w:t>备服务意识，具有较强的沟通协调能力；做事认真、细心负责；具有较强的公文写作能力及办公软件使用能</w:t>
            </w:r>
            <w:r w:rsidR="00F33804">
              <w:rPr>
                <w:rFonts w:ascii="仿宋" w:eastAsia="仿宋" w:hAnsi="仿宋" w:hint="eastAsia"/>
                <w:sz w:val="28"/>
                <w:szCs w:val="28"/>
              </w:rPr>
              <w:t>力</w:t>
            </w:r>
            <w:r w:rsidR="001170FF">
              <w:rPr>
                <w:rFonts w:ascii="仿宋" w:eastAsia="仿宋" w:hAnsi="仿宋" w:hint="eastAsia"/>
                <w:sz w:val="28"/>
                <w:szCs w:val="28"/>
              </w:rPr>
              <w:t>；具有财务、审计工作经历者优先。</w:t>
            </w:r>
          </w:p>
        </w:tc>
        <w:tc>
          <w:tcPr>
            <w:tcW w:w="2265" w:type="dxa"/>
            <w:vAlign w:val="center"/>
          </w:tcPr>
          <w:p w14:paraId="7EBF9334" w14:textId="44241A59" w:rsidR="00CF622A" w:rsidRPr="00290180" w:rsidRDefault="00CF622A" w:rsidP="001170FF">
            <w:pPr>
              <w:spacing w:line="340" w:lineRule="exact"/>
              <w:jc w:val="center"/>
              <w:rPr>
                <w:rFonts w:ascii="仿宋" w:eastAsia="仿宋" w:hAnsi="仿宋"/>
                <w:bCs/>
                <w:color w:val="000000" w:themeColor="text1"/>
                <w:sz w:val="28"/>
                <w:szCs w:val="28"/>
              </w:rPr>
            </w:pPr>
            <w:r w:rsidRPr="00290180">
              <w:rPr>
                <w:rFonts w:ascii="仿宋" w:eastAsia="仿宋" w:hAnsi="仿宋" w:hint="eastAsia"/>
                <w:sz w:val="28"/>
                <w:szCs w:val="28"/>
              </w:rPr>
              <w:t>年龄要求3</w:t>
            </w:r>
            <w:r w:rsidR="00312E3C">
              <w:rPr>
                <w:rFonts w:ascii="仿宋" w:eastAsia="仿宋" w:hAnsi="仿宋" w:hint="eastAsia"/>
                <w:sz w:val="28"/>
                <w:szCs w:val="28"/>
              </w:rPr>
              <w:t>5</w:t>
            </w:r>
            <w:r w:rsidRPr="00290180">
              <w:rPr>
                <w:rFonts w:ascii="仿宋" w:eastAsia="仿宋" w:hAnsi="仿宋" w:hint="eastAsia"/>
                <w:sz w:val="28"/>
                <w:szCs w:val="28"/>
              </w:rPr>
              <w:t>岁以下（19</w:t>
            </w:r>
            <w:r w:rsidR="00312E3C">
              <w:rPr>
                <w:rFonts w:ascii="仿宋" w:eastAsia="仿宋" w:hAnsi="仿宋" w:hint="eastAsia"/>
                <w:sz w:val="28"/>
                <w:szCs w:val="28"/>
              </w:rPr>
              <w:t>88</w:t>
            </w:r>
            <w:r w:rsidRPr="00290180">
              <w:rPr>
                <w:rFonts w:ascii="仿宋" w:eastAsia="仿宋" w:hAnsi="仿宋" w:hint="eastAsia"/>
                <w:sz w:val="28"/>
                <w:szCs w:val="28"/>
              </w:rPr>
              <w:t>年1月1日以后出生）</w:t>
            </w:r>
            <w:r w:rsidR="00092416">
              <w:rPr>
                <w:rFonts w:ascii="仿宋" w:eastAsia="仿宋" w:hAnsi="仿宋" w:hint="eastAsia"/>
                <w:sz w:val="28"/>
                <w:szCs w:val="28"/>
              </w:rPr>
              <w:t>。</w:t>
            </w:r>
            <w:bookmarkStart w:id="0" w:name="_GoBack"/>
            <w:bookmarkEnd w:id="0"/>
          </w:p>
        </w:tc>
      </w:tr>
      <w:tr w:rsidR="000C519E" w14:paraId="51D50647" w14:textId="77777777" w:rsidTr="00312E3C">
        <w:trPr>
          <w:trHeight w:hRule="exact" w:val="2842"/>
        </w:trPr>
        <w:tc>
          <w:tcPr>
            <w:tcW w:w="817" w:type="dxa"/>
            <w:vAlign w:val="center"/>
          </w:tcPr>
          <w:p w14:paraId="78E97BEC" w14:textId="745EA8C8" w:rsidR="000C519E" w:rsidRDefault="000C519E" w:rsidP="000C519E">
            <w:pPr>
              <w:spacing w:line="340" w:lineRule="exact"/>
              <w:jc w:val="center"/>
              <w:rPr>
                <w:rFonts w:ascii="仿宋" w:eastAsia="仿宋" w:hAnsi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EBE669" w14:textId="77777777" w:rsidR="000C519E" w:rsidRDefault="000C519E" w:rsidP="000C519E">
            <w:pPr>
              <w:spacing w:line="34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专业</w:t>
            </w:r>
          </w:p>
          <w:p w14:paraId="30440A51" w14:textId="7AF31CF0" w:rsidR="000C519E" w:rsidRPr="00290180" w:rsidRDefault="000C519E" w:rsidP="000C519E">
            <w:pPr>
              <w:spacing w:line="340" w:lineRule="exac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技术岗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4C8963" w14:textId="015B0185" w:rsidR="000C519E" w:rsidRDefault="000C519E" w:rsidP="000C519E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0C519E">
              <w:rPr>
                <w:rFonts w:ascii="仿宋" w:eastAsia="仿宋" w:hAnsi="仿宋" w:hint="eastAsia"/>
                <w:sz w:val="28"/>
                <w:szCs w:val="28"/>
              </w:rPr>
              <w:t>应用经济学、公共管理、统计学、社会学、公共卫生与预防医学、</w:t>
            </w:r>
            <w:r w:rsidR="00D928EF">
              <w:rPr>
                <w:rFonts w:ascii="仿宋" w:eastAsia="仿宋" w:hAnsi="仿宋" w:hint="eastAsia"/>
                <w:sz w:val="28"/>
                <w:szCs w:val="28"/>
              </w:rPr>
              <w:t>法学、政治学、</w:t>
            </w:r>
            <w:r w:rsidRPr="000C519E">
              <w:rPr>
                <w:rFonts w:ascii="仿宋" w:eastAsia="仿宋" w:hAnsi="仿宋" w:hint="eastAsia"/>
                <w:sz w:val="28"/>
                <w:szCs w:val="28"/>
              </w:rPr>
              <w:t>药学等相关专业</w:t>
            </w:r>
          </w:p>
        </w:tc>
        <w:tc>
          <w:tcPr>
            <w:tcW w:w="1559" w:type="dxa"/>
            <w:vAlign w:val="center"/>
          </w:tcPr>
          <w:p w14:paraId="3C3F6B24" w14:textId="5E1B0310" w:rsidR="000C519E" w:rsidRDefault="000C519E" w:rsidP="000C519E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0C519E">
              <w:rPr>
                <w:rFonts w:ascii="仿宋" w:eastAsia="仿宋" w:hAnsi="仿宋" w:hint="eastAsia"/>
                <w:sz w:val="28"/>
                <w:szCs w:val="28"/>
              </w:rPr>
              <w:t>硕士研究生及以上学历</w:t>
            </w:r>
          </w:p>
        </w:tc>
        <w:tc>
          <w:tcPr>
            <w:tcW w:w="851" w:type="dxa"/>
            <w:vAlign w:val="center"/>
          </w:tcPr>
          <w:p w14:paraId="67FE0530" w14:textId="5FDEBC63" w:rsidR="000C519E" w:rsidRDefault="000C519E" w:rsidP="000C519E">
            <w:pPr>
              <w:spacing w:line="340" w:lineRule="exact"/>
              <w:jc w:val="center"/>
              <w:rPr>
                <w:rFonts w:ascii="仿宋" w:eastAsia="仿宋" w:hAnsi="仿宋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113" w:type="dxa"/>
            <w:vAlign w:val="center"/>
          </w:tcPr>
          <w:p w14:paraId="1719FCB9" w14:textId="4E32B41D" w:rsidR="000C519E" w:rsidRPr="00CF622A" w:rsidRDefault="000C519E" w:rsidP="000C519E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0C519E">
              <w:rPr>
                <w:rFonts w:ascii="仿宋" w:eastAsia="仿宋" w:hAnsi="仿宋" w:hint="eastAsia"/>
                <w:sz w:val="28"/>
                <w:szCs w:val="28"/>
              </w:rPr>
              <w:t>具备良好的英文读写能力；具备较强的数据整理和数据分析能力。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具有卫生政策研究相关工作经历者优先。</w:t>
            </w:r>
          </w:p>
        </w:tc>
        <w:tc>
          <w:tcPr>
            <w:tcW w:w="2265" w:type="dxa"/>
            <w:vAlign w:val="center"/>
          </w:tcPr>
          <w:p w14:paraId="5B010977" w14:textId="2430D3E4" w:rsidR="000C519E" w:rsidRPr="00290180" w:rsidRDefault="000C519E" w:rsidP="00312E3C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290180">
              <w:rPr>
                <w:rFonts w:ascii="仿宋" w:eastAsia="仿宋" w:hAnsi="仿宋" w:hint="eastAsia"/>
                <w:sz w:val="28"/>
                <w:szCs w:val="28"/>
              </w:rPr>
              <w:t>年龄要求3</w:t>
            </w:r>
            <w:r w:rsidR="00312E3C">
              <w:rPr>
                <w:rFonts w:ascii="仿宋" w:eastAsia="仿宋" w:hAnsi="仿宋" w:hint="eastAsia"/>
                <w:sz w:val="28"/>
                <w:szCs w:val="28"/>
              </w:rPr>
              <w:t>5</w:t>
            </w:r>
            <w:r w:rsidRPr="00290180">
              <w:rPr>
                <w:rFonts w:ascii="仿宋" w:eastAsia="仿宋" w:hAnsi="仿宋" w:hint="eastAsia"/>
                <w:sz w:val="28"/>
                <w:szCs w:val="28"/>
              </w:rPr>
              <w:t>岁以下（19</w:t>
            </w:r>
            <w:r w:rsidR="00312E3C">
              <w:rPr>
                <w:rFonts w:ascii="仿宋" w:eastAsia="仿宋" w:hAnsi="仿宋" w:hint="eastAsia"/>
                <w:sz w:val="28"/>
                <w:szCs w:val="28"/>
              </w:rPr>
              <w:t>88</w:t>
            </w:r>
            <w:r w:rsidRPr="00290180">
              <w:rPr>
                <w:rFonts w:ascii="仿宋" w:eastAsia="仿宋" w:hAnsi="仿宋" w:hint="eastAsia"/>
                <w:sz w:val="28"/>
                <w:szCs w:val="28"/>
              </w:rPr>
              <w:t>年1月1日以后出生）</w:t>
            </w:r>
            <w:r w:rsidR="00312E3C">
              <w:rPr>
                <w:rFonts w:ascii="仿宋" w:eastAsia="仿宋" w:hAnsi="仿宋" w:hint="eastAsia"/>
                <w:sz w:val="28"/>
                <w:szCs w:val="28"/>
              </w:rPr>
              <w:t>。博士学位或正高级职称年龄可放宽至40岁以下（1983年1月1日</w:t>
            </w:r>
            <w:r w:rsidR="005A42A2">
              <w:rPr>
                <w:rFonts w:ascii="仿宋" w:eastAsia="仿宋" w:hAnsi="仿宋" w:hint="eastAsia"/>
                <w:sz w:val="28"/>
                <w:szCs w:val="28"/>
              </w:rPr>
              <w:t>以后出生</w:t>
            </w:r>
            <w:r w:rsidR="00312E3C">
              <w:rPr>
                <w:rFonts w:ascii="仿宋" w:eastAsia="仿宋" w:hAnsi="仿宋" w:hint="eastAsia"/>
                <w:sz w:val="28"/>
                <w:szCs w:val="28"/>
              </w:rPr>
              <w:t>）</w:t>
            </w:r>
            <w:r w:rsidR="005A42A2">
              <w:rPr>
                <w:rFonts w:ascii="仿宋" w:eastAsia="仿宋" w:hAnsi="仿宋" w:hint="eastAsia"/>
                <w:sz w:val="28"/>
                <w:szCs w:val="28"/>
              </w:rPr>
              <w:t>。</w:t>
            </w:r>
          </w:p>
        </w:tc>
      </w:tr>
    </w:tbl>
    <w:p w14:paraId="76115847" w14:textId="77777777" w:rsidR="00171CA2" w:rsidRPr="001170FF" w:rsidRDefault="00171CA2" w:rsidP="0051070F">
      <w:pPr>
        <w:pStyle w:val="a4"/>
        <w:widowControl w:val="0"/>
        <w:spacing w:before="0" w:beforeAutospacing="0" w:after="0" w:afterAutospacing="0" w:line="540" w:lineRule="exact"/>
        <w:jc w:val="center"/>
      </w:pPr>
    </w:p>
    <w:sectPr w:rsidR="00171CA2" w:rsidRPr="001170FF" w:rsidSect="00D776F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175D5E" w14:textId="77777777" w:rsidR="008640CD" w:rsidRDefault="008640CD" w:rsidP="000C519E">
      <w:r>
        <w:separator/>
      </w:r>
    </w:p>
  </w:endnote>
  <w:endnote w:type="continuationSeparator" w:id="0">
    <w:p w14:paraId="30189167" w14:textId="77777777" w:rsidR="008640CD" w:rsidRDefault="008640CD" w:rsidP="000C51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8E683C4" w14:textId="77777777" w:rsidR="008640CD" w:rsidRDefault="008640CD" w:rsidP="000C519E">
      <w:r>
        <w:separator/>
      </w:r>
    </w:p>
  </w:footnote>
  <w:footnote w:type="continuationSeparator" w:id="0">
    <w:p w14:paraId="67F9375F" w14:textId="77777777" w:rsidR="008640CD" w:rsidRDefault="008640CD" w:rsidP="000C519E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Miss 段r">
    <w15:presenceInfo w15:providerId="Windows Live" w15:userId="286fd197b9d7dc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1CA2"/>
    <w:rsid w:val="00032F15"/>
    <w:rsid w:val="00092416"/>
    <w:rsid w:val="000B318E"/>
    <w:rsid w:val="000C519E"/>
    <w:rsid w:val="001170FF"/>
    <w:rsid w:val="00171CA2"/>
    <w:rsid w:val="001B116F"/>
    <w:rsid w:val="002111C0"/>
    <w:rsid w:val="00277658"/>
    <w:rsid w:val="00290180"/>
    <w:rsid w:val="00312E3C"/>
    <w:rsid w:val="003D2F6C"/>
    <w:rsid w:val="004B65E0"/>
    <w:rsid w:val="0051070F"/>
    <w:rsid w:val="005A42A2"/>
    <w:rsid w:val="006236AF"/>
    <w:rsid w:val="00761F85"/>
    <w:rsid w:val="008640CD"/>
    <w:rsid w:val="009C0B1E"/>
    <w:rsid w:val="00A10C53"/>
    <w:rsid w:val="00A74F40"/>
    <w:rsid w:val="00A75D3A"/>
    <w:rsid w:val="00AA5CA3"/>
    <w:rsid w:val="00AC02EA"/>
    <w:rsid w:val="00AE4E53"/>
    <w:rsid w:val="00C2140F"/>
    <w:rsid w:val="00C42B0A"/>
    <w:rsid w:val="00CF622A"/>
    <w:rsid w:val="00D30059"/>
    <w:rsid w:val="00D776FD"/>
    <w:rsid w:val="00D854C7"/>
    <w:rsid w:val="00D928EF"/>
    <w:rsid w:val="00E6392C"/>
    <w:rsid w:val="00EA6F7F"/>
    <w:rsid w:val="00F33804"/>
    <w:rsid w:val="34576CE0"/>
    <w:rsid w:val="59C93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F29BBF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rsid w:val="0051070F"/>
    <w:rPr>
      <w:sz w:val="18"/>
      <w:szCs w:val="18"/>
    </w:rPr>
  </w:style>
  <w:style w:type="character" w:customStyle="1" w:styleId="Char">
    <w:name w:val="批注框文本 Char"/>
    <w:basedOn w:val="a0"/>
    <w:link w:val="a5"/>
    <w:rsid w:val="0051070F"/>
    <w:rPr>
      <w:kern w:val="2"/>
      <w:sz w:val="18"/>
      <w:szCs w:val="18"/>
    </w:rPr>
  </w:style>
  <w:style w:type="paragraph" w:styleId="a6">
    <w:name w:val="header"/>
    <w:basedOn w:val="a"/>
    <w:link w:val="Char0"/>
    <w:rsid w:val="000C51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0C519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rsid w:val="0051070F"/>
    <w:rPr>
      <w:sz w:val="18"/>
      <w:szCs w:val="18"/>
    </w:rPr>
  </w:style>
  <w:style w:type="character" w:customStyle="1" w:styleId="Char">
    <w:name w:val="批注框文本 Char"/>
    <w:basedOn w:val="a0"/>
    <w:link w:val="a5"/>
    <w:rsid w:val="0051070F"/>
    <w:rPr>
      <w:kern w:val="2"/>
      <w:sz w:val="18"/>
      <w:szCs w:val="18"/>
    </w:rPr>
  </w:style>
  <w:style w:type="paragraph" w:styleId="a6">
    <w:name w:val="header"/>
    <w:basedOn w:val="a"/>
    <w:link w:val="Char0"/>
    <w:rsid w:val="000C51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0C519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hp</cp:lastModifiedBy>
  <cp:revision>23</cp:revision>
  <dcterms:created xsi:type="dcterms:W3CDTF">2021-12-06T02:04:00Z</dcterms:created>
  <dcterms:modified xsi:type="dcterms:W3CDTF">2023-07-19T07:33:00Z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CB45A859F8C049A1A081B478F6214D6D</vt:lpwstr>
  </property>
</Properties>
</file>